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EC0C" w14:textId="77777777" w:rsidR="00EF3C41" w:rsidRPr="00C329DF" w:rsidRDefault="00EF3C41" w:rsidP="00EF3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DF">
        <w:rPr>
          <w:rFonts w:ascii="Times New Roman" w:hAnsi="Times New Roman" w:cs="Times New Roman"/>
          <w:b/>
          <w:sz w:val="28"/>
          <w:szCs w:val="28"/>
        </w:rPr>
        <w:t xml:space="preserve">Перечень профессиональных квалификаций, по которым отдельные категории студентов </w:t>
      </w:r>
    </w:p>
    <w:p w14:paraId="48CFDECA" w14:textId="77777777" w:rsidR="00E26DD5" w:rsidRDefault="00EF3C41" w:rsidP="00EF3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DF">
        <w:rPr>
          <w:rFonts w:ascii="Times New Roman" w:hAnsi="Times New Roman" w:cs="Times New Roman"/>
          <w:b/>
          <w:sz w:val="28"/>
          <w:szCs w:val="28"/>
        </w:rPr>
        <w:t>могут сдавать профессиональные экзамены в полном объеме</w:t>
      </w:r>
      <w:r w:rsidR="00E26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F6AF36" w14:textId="69A2C7EB" w:rsidR="00E52E04" w:rsidRDefault="00E26DD5" w:rsidP="00EF3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площадке Экзаменационного Центра СПбГТИ(ТУ)</w:t>
      </w:r>
    </w:p>
    <w:p w14:paraId="599BF577" w14:textId="77777777" w:rsidR="00FA018D" w:rsidRPr="00C329DF" w:rsidRDefault="00FA018D" w:rsidP="00EF3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0064"/>
      </w:tblGrid>
      <w:tr w:rsidR="00C329DF" w:rsidRPr="001B1E7E" w14:paraId="52C329CC" w14:textId="77777777" w:rsidTr="001B1E7E">
        <w:trPr>
          <w:tblHeader/>
        </w:trPr>
        <w:tc>
          <w:tcPr>
            <w:tcW w:w="4820" w:type="dxa"/>
            <w:vAlign w:val="center"/>
          </w:tcPr>
          <w:p w14:paraId="6C38CDD9" w14:textId="3EFF3A8A" w:rsidR="00C329DF" w:rsidRPr="00FA018D" w:rsidRDefault="00C329DF" w:rsidP="000C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0064" w:type="dxa"/>
            <w:vAlign w:val="center"/>
          </w:tcPr>
          <w:p w14:paraId="5A3DE60E" w14:textId="256C7D08" w:rsidR="00C329DF" w:rsidRPr="00FA018D" w:rsidRDefault="00C329DF" w:rsidP="000C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студентам-соискателям</w:t>
            </w:r>
          </w:p>
        </w:tc>
      </w:tr>
      <w:tr w:rsidR="00C329DF" w:rsidRPr="001B1E7E" w14:paraId="3C708DC7" w14:textId="77777777" w:rsidTr="00C329DF">
        <w:tc>
          <w:tcPr>
            <w:tcW w:w="4820" w:type="dxa"/>
          </w:tcPr>
          <w:p w14:paraId="6939F4A4" w14:textId="6600F33E" w:rsidR="00C329DF" w:rsidRPr="001B1E7E" w:rsidRDefault="00C329DF" w:rsidP="00CE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управлению качеством материаловедческого обеспечения производства продукции из объемных 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нанокерамик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, соединений, композитов на их основе (7 уровень квалификации)</w:t>
            </w:r>
          </w:p>
        </w:tc>
        <w:tc>
          <w:tcPr>
            <w:tcW w:w="10064" w:type="dxa"/>
          </w:tcPr>
          <w:p w14:paraId="6F6B389A" w14:textId="0CCADDE9" w:rsidR="00C329DF" w:rsidRPr="001B1E7E" w:rsidRDefault="00C329DF" w:rsidP="00CE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), или справка по образцу, самостоятельно устанавливаемому образовательной организацией, об обучении на выпускном курсе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 по одному из направлений (специальностей): «Металлургия»; «Физика» «Химическая технология»; «Материаловедение и технологии материалов»; «Наноматериалы»,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Наноинженерия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C329DF" w:rsidRPr="001B1E7E" w14:paraId="638A8781" w14:textId="77777777" w:rsidTr="00C329DF">
        <w:tc>
          <w:tcPr>
            <w:tcW w:w="4820" w:type="dxa"/>
          </w:tcPr>
          <w:p w14:paraId="007D133B" w14:textId="4D8078ED" w:rsidR="00C329DF" w:rsidRPr="001B1E7E" w:rsidRDefault="00C329DF" w:rsidP="00CE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управлению документацией материаловедческого обеспечения технологического цикла производства объемных 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нанокерамик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, соединений, композитов на их основе (7 уровень квалификации)</w:t>
            </w:r>
          </w:p>
        </w:tc>
        <w:tc>
          <w:tcPr>
            <w:tcW w:w="10064" w:type="dxa"/>
          </w:tcPr>
          <w:p w14:paraId="5957640C" w14:textId="5DAFE805" w:rsidR="00C329DF" w:rsidRPr="001B1E7E" w:rsidRDefault="00C329DF" w:rsidP="00CE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), или справка по образцу, самостоятельно устанавливаемому образовательной организацией, об обучении на выпускном курсе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 по одному из направлений (специальностей): «Металлургия»; «Физика» «Химическая технология»; «Материаловедение и технологии материалов»; «Наноматериалы»,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Наноинженерия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C329DF" w:rsidRPr="001B1E7E" w14:paraId="3490A18D" w14:textId="77777777" w:rsidTr="00C329DF">
        <w:tc>
          <w:tcPr>
            <w:tcW w:w="4820" w:type="dxa"/>
          </w:tcPr>
          <w:p w14:paraId="4281CC49" w14:textId="34147DB8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Инженер-технолог формообразования и обработки изделий из наноструктурированных керамических масс (6 уровень квалификации)</w:t>
            </w:r>
          </w:p>
        </w:tc>
        <w:tc>
          <w:tcPr>
            <w:tcW w:w="10064" w:type="dxa"/>
          </w:tcPr>
          <w:p w14:paraId="0886EFA7" w14:textId="4064E062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«Химическая технология»; «Материаловедение и технологии материалов»; «Наноматериалы»</w:t>
            </w:r>
          </w:p>
        </w:tc>
      </w:tr>
      <w:tr w:rsidR="00C329DF" w:rsidRPr="001B1E7E" w14:paraId="2DF0ED22" w14:textId="77777777" w:rsidTr="00C329DF">
        <w:tc>
          <w:tcPr>
            <w:tcW w:w="4820" w:type="dxa"/>
          </w:tcPr>
          <w:p w14:paraId="70231733" w14:textId="4975281E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Специалист по обеспечению комплексного контроля производства наноструктурированных полимерных материалов (6 уровень квалификации)</w:t>
            </w:r>
          </w:p>
        </w:tc>
        <w:tc>
          <w:tcPr>
            <w:tcW w:w="10064" w:type="dxa"/>
          </w:tcPr>
          <w:p w14:paraId="0D3E0008" w14:textId="7900DDE6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</w:t>
            </w:r>
            <w:r w:rsidRPr="001B1E7E">
              <w:t xml:space="preserve"> </w:t>
            </w: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«Химическая технология»; «Химическая технология и биотехнология»; «Химическая технология органических веществ»; «Технология и оборудование производства химических волокон и композиционных материалов на их основе»; «Материаловедение и технологии материалов»; «Наноматериалы»</w:t>
            </w:r>
          </w:p>
        </w:tc>
      </w:tr>
      <w:tr w:rsidR="00C329DF" w:rsidRPr="001B1E7E" w14:paraId="74DD978A" w14:textId="77777777" w:rsidTr="00C329DF">
        <w:tc>
          <w:tcPr>
            <w:tcW w:w="4820" w:type="dxa"/>
          </w:tcPr>
          <w:p w14:paraId="33D28E83" w14:textId="144D70EB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Техник по ремонту технологического оборудования для производства наноструктурированных полимерных материалов (4 уровень квалификации)</w:t>
            </w:r>
          </w:p>
        </w:tc>
        <w:tc>
          <w:tcPr>
            <w:tcW w:w="10064" w:type="dxa"/>
          </w:tcPr>
          <w:p w14:paraId="2FB1FD59" w14:textId="314DB9A4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 о профессиональном образовании или обучении, или справка по образцу, самостоятельно устанавливаемому образовательной организацией, об обучении на выпускном курсе по одной из профессий или специальностей, связанных с производством полимерных материалов и изделий из них</w:t>
            </w:r>
          </w:p>
        </w:tc>
      </w:tr>
      <w:tr w:rsidR="00C329DF" w:rsidRPr="001B1E7E" w14:paraId="1BE38D62" w14:textId="77777777" w:rsidTr="00C329DF">
        <w:tc>
          <w:tcPr>
            <w:tcW w:w="4820" w:type="dxa"/>
          </w:tcPr>
          <w:p w14:paraId="33CDC796" w14:textId="41B74654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 изделий из наноструктурированных композиционных материалов (6 уровень квалификации)</w:t>
            </w:r>
          </w:p>
        </w:tc>
        <w:tc>
          <w:tcPr>
            <w:tcW w:w="10064" w:type="dxa"/>
          </w:tcPr>
          <w:p w14:paraId="786E8448" w14:textId="4F24B803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«Химическая технология»;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Наноинженерия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A01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«Наноматериалы»; «Технология машиностроения»; «Машиностроение»</w:t>
            </w:r>
          </w:p>
        </w:tc>
      </w:tr>
      <w:tr w:rsidR="00C329DF" w:rsidRPr="001B1E7E" w14:paraId="7F30B6A5" w14:textId="77777777" w:rsidTr="00C329DF">
        <w:tc>
          <w:tcPr>
            <w:tcW w:w="4820" w:type="dxa"/>
          </w:tcPr>
          <w:p w14:paraId="59E6066F" w14:textId="798B8AF3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Химик-аналитик по сопровождению разработки наноструктурированных композиционных материалов (6 уровень квалификации)</w:t>
            </w:r>
          </w:p>
        </w:tc>
        <w:tc>
          <w:tcPr>
            <w:tcW w:w="10064" w:type="dxa"/>
          </w:tcPr>
          <w:p w14:paraId="6891AAFC" w14:textId="21CCD395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</w:t>
            </w:r>
            <w:r w:rsidRPr="001B1E7E">
              <w:t xml:space="preserve"> </w:t>
            </w: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      </w:r>
          </w:p>
        </w:tc>
      </w:tr>
      <w:tr w:rsidR="00C329DF" w:rsidRPr="001B1E7E" w14:paraId="73541D8B" w14:textId="77777777" w:rsidTr="00C329DF">
        <w:tc>
          <w:tcPr>
            <w:tcW w:w="4820" w:type="dxa"/>
          </w:tcPr>
          <w:p w14:paraId="5C258E2D" w14:textId="025FBDD4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Инженер-технолог по производству наноструктурированных полимерных материалов (6 уровень квалификации)</w:t>
            </w:r>
          </w:p>
        </w:tc>
        <w:tc>
          <w:tcPr>
            <w:tcW w:w="10064" w:type="dxa"/>
          </w:tcPr>
          <w:p w14:paraId="4EB42680" w14:textId="77777777" w:rsidR="00C329DF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      </w:r>
          </w:p>
          <w:p w14:paraId="27CC4E68" w14:textId="49DDCC20" w:rsidR="00FA018D" w:rsidRPr="001B1E7E" w:rsidRDefault="00FA018D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29DF" w:rsidRPr="001B1E7E" w14:paraId="4A30879C" w14:textId="77777777" w:rsidTr="00C329DF">
        <w:tc>
          <w:tcPr>
            <w:tcW w:w="4820" w:type="dxa"/>
          </w:tcPr>
          <w:p w14:paraId="52891061" w14:textId="123D801A" w:rsidR="00C329DF" w:rsidRPr="001B1E7E" w:rsidRDefault="00C329DF" w:rsidP="0073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организации технологического обеспечения полного цикла производства объемных нанометаллов, сплавов, композитов на их основе и изделий из них (7 уровень квалификации)</w:t>
            </w:r>
          </w:p>
        </w:tc>
        <w:tc>
          <w:tcPr>
            <w:tcW w:w="10064" w:type="dxa"/>
          </w:tcPr>
          <w:p w14:paraId="6F4640DD" w14:textId="5CECCF06" w:rsidR="00C329DF" w:rsidRPr="001B1E7E" w:rsidRDefault="00C329DF" w:rsidP="0073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), или справка по образцу, самостоятельно устанавливаемому образовательной организацией, об обучении на выпускном курсе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 по одному из направлений (специальностей):</w:t>
            </w:r>
            <w:r w:rsidRPr="001B1E7E">
              <w:t xml:space="preserve"> </w:t>
            </w: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«Металлургия»; «Физика» «Химическая технология»; «Материаловедение и технологии материалов»; «Наноматериалы»,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Наноинженерия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9DF" w:rsidRPr="001B1E7E" w14:paraId="50CA8084" w14:textId="77777777" w:rsidTr="00C329DF">
        <w:tc>
          <w:tcPr>
            <w:tcW w:w="4820" w:type="dxa"/>
          </w:tcPr>
          <w:p w14:paraId="6B816B6D" w14:textId="5C682EA6" w:rsidR="00C329DF" w:rsidRPr="001B1E7E" w:rsidRDefault="00C329DF" w:rsidP="0073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качеством технологического обеспечения производства продукции из объемных нанометаллов, сплавов и композитов на их основе (7 уровень квалификации)</w:t>
            </w:r>
          </w:p>
        </w:tc>
        <w:tc>
          <w:tcPr>
            <w:tcW w:w="10064" w:type="dxa"/>
          </w:tcPr>
          <w:p w14:paraId="5F03364C" w14:textId="65A513C0" w:rsidR="00C329DF" w:rsidRPr="001B1E7E" w:rsidRDefault="00C329DF" w:rsidP="0073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), или справка по образцу, самостоятельно устанавливаемому образовательной организацией, об обучении на выпускном курсе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 по одному из направлений (специальностей): «Металлургия»; «Физика» «Химическая технология»; «Материаловедение и технологии материалов»; «Наноматериалы»,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Наноинженерия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9DF" w:rsidRPr="001B1E7E" w14:paraId="58D8794B" w14:textId="77777777" w:rsidTr="00C329DF">
        <w:tc>
          <w:tcPr>
            <w:tcW w:w="4820" w:type="dxa"/>
          </w:tcPr>
          <w:p w14:paraId="78A94A84" w14:textId="1F39863C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Специалист по организации материаловедческого обеспечения технологического цикла производства объемных нанометаллов, сплавов, композитов на их основе и изделий из них (7 уровень квалификации)</w:t>
            </w:r>
          </w:p>
        </w:tc>
        <w:tc>
          <w:tcPr>
            <w:tcW w:w="10064" w:type="dxa"/>
          </w:tcPr>
          <w:p w14:paraId="119C8F56" w14:textId="08F38DF0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), или справка по образцу, самостоятельно устанавливаемому образовательной организацией, об обучении на выпускном курсе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 по одному из направлений (специальностей):</w:t>
            </w:r>
            <w:r w:rsidRPr="001B1E7E">
              <w:t xml:space="preserve"> </w:t>
            </w: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«Металлургия»; «Физика» «Химическая технология»; «Материаловедение и технологии материалов»; «Наноматериалы»,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Наноинженерия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9DF" w:rsidRPr="001B1E7E" w14:paraId="0CB1D435" w14:textId="77777777" w:rsidTr="00C329DF">
        <w:tc>
          <w:tcPr>
            <w:tcW w:w="4820" w:type="dxa"/>
          </w:tcPr>
          <w:p w14:paraId="79663A1F" w14:textId="7CDF6DA8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качеством материаловедческого обеспечения производства продукции из объемных нанометаллов, сплавов и композитов на их основе и изделий из них (7 уровень квалификации)</w:t>
            </w:r>
          </w:p>
        </w:tc>
        <w:tc>
          <w:tcPr>
            <w:tcW w:w="10064" w:type="dxa"/>
          </w:tcPr>
          <w:p w14:paraId="61D0AF38" w14:textId="0298D3DC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), или справка по образцу, самостоятельно устанавливаемому образовательной организацией, об обучении на выпускном курсе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 по одному из направлений (специальностей): «Металлургия»; «Физика» «Химическая технология»; «Материаловедение и технологии материалов»; «Наноматериалы»,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Наноинженерия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9DF" w:rsidRPr="001B1E7E" w14:paraId="7B2779AC" w14:textId="77777777" w:rsidTr="00C329DF">
        <w:tc>
          <w:tcPr>
            <w:tcW w:w="4820" w:type="dxa"/>
          </w:tcPr>
          <w:p w14:paraId="1B4D9466" w14:textId="4C3C32D9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Оператор экструдера (3 уровень квалификации)</w:t>
            </w:r>
          </w:p>
        </w:tc>
        <w:tc>
          <w:tcPr>
            <w:tcW w:w="10064" w:type="dxa"/>
          </w:tcPr>
          <w:p w14:paraId="0A42C794" w14:textId="09E087EE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 о профессиональном образовании или обучении</w:t>
            </w:r>
            <w:r w:rsidR="00FA01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или справка по образцу, самостоятельно устанавливаемому образовательной организацией, об обучении на выпускном курсе по профессии «Машинист экструдера» или по одной из профессий, связанных с производством полимерных материалов и изделий из них</w:t>
            </w:r>
          </w:p>
        </w:tc>
      </w:tr>
      <w:tr w:rsidR="00C329DF" w:rsidRPr="001B1E7E" w14:paraId="1296E140" w14:textId="77777777" w:rsidTr="00C329DF">
        <w:tc>
          <w:tcPr>
            <w:tcW w:w="4820" w:type="dxa"/>
          </w:tcPr>
          <w:p w14:paraId="580AFF4D" w14:textId="3C779DA7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Оператор экструдера (4 уровень квалификации)</w:t>
            </w:r>
          </w:p>
        </w:tc>
        <w:tc>
          <w:tcPr>
            <w:tcW w:w="10064" w:type="dxa"/>
          </w:tcPr>
          <w:p w14:paraId="38F104B7" w14:textId="67773181" w:rsidR="00C329DF" w:rsidRPr="001B1E7E" w:rsidRDefault="00C329DF" w:rsidP="00BF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 о профессиональном образовании или обучении</w:t>
            </w:r>
            <w:r w:rsidR="00FA01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или справка по образцу, самостоятельно устанавливаемому образовательной организацией, об обучении на выпускном курсе по профессии «Машинист экструдера» или по одной из профессий, связанных с производством полимерных материалов и изделий из них</w:t>
            </w:r>
          </w:p>
        </w:tc>
      </w:tr>
      <w:tr w:rsidR="00C329DF" w:rsidRPr="001B1E7E" w14:paraId="12ED8E31" w14:textId="77777777" w:rsidTr="00C329DF">
        <w:tc>
          <w:tcPr>
            <w:tcW w:w="4820" w:type="dxa"/>
          </w:tcPr>
          <w:p w14:paraId="6E2FDE3A" w14:textId="66F52079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Инженер-лаборант в области сопровождения, разработки и испытаний новых полимерных наноструктурированных плёнок (6 уровень квалификации)</w:t>
            </w:r>
          </w:p>
        </w:tc>
        <w:tc>
          <w:tcPr>
            <w:tcW w:w="10064" w:type="dxa"/>
          </w:tcPr>
          <w:p w14:paraId="3D6D381A" w14:textId="62B30FDB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Нанотехнология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 «Наноматериалы». «Нанотехнологии и микросистемная техника»</w:t>
            </w:r>
          </w:p>
        </w:tc>
      </w:tr>
      <w:tr w:rsidR="00C329DF" w:rsidRPr="001B1E7E" w14:paraId="6C1477C2" w14:textId="77777777" w:rsidTr="00C329DF">
        <w:tc>
          <w:tcPr>
            <w:tcW w:w="4820" w:type="dxa"/>
          </w:tcPr>
          <w:p w14:paraId="0CF24798" w14:textId="34EC7DD6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Специалист по разработке и испытаниям полимерных наноструктурированных плёнок (7 уровень квалификации)</w:t>
            </w:r>
          </w:p>
        </w:tc>
        <w:tc>
          <w:tcPr>
            <w:tcW w:w="10064" w:type="dxa"/>
          </w:tcPr>
          <w:p w14:paraId="45B14B17" w14:textId="0A743747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), или справка по образцу, самостоятельно устанавливаемому образовательной организацией, об обучении на выпускном курсе магистратуры (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)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покрытий»;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Нанотехнология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»; «Наноматериалы»; «Нанотехнологии и микросистемная техника»; «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9DF" w:rsidRPr="001B1E7E" w14:paraId="7F57DF98" w14:textId="77777777" w:rsidTr="00C329DF">
        <w:tc>
          <w:tcPr>
            <w:tcW w:w="4820" w:type="dxa"/>
          </w:tcPr>
          <w:p w14:paraId="218F992A" w14:textId="4A3E3158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Лаборант по проведению физико-механических испытаний бетона, бетонных и растворных смесей с наноструктурирующими компонентами (5 уровень квалификации)</w:t>
            </w:r>
          </w:p>
        </w:tc>
        <w:tc>
          <w:tcPr>
            <w:tcW w:w="10064" w:type="dxa"/>
          </w:tcPr>
          <w:p w14:paraId="1CF39D40" w14:textId="277955CB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не ниже среднего профессионального образования по программам подготовки специалистов среднего звена, или справка по образцу, самостоятельно устанавливаемому образовательной организацией, об обучении на выпускном курсе по одной из специальностей: «Управление качеством», «Химическая технология неорганических веществ», «Аналитический контроль качества химических соединений»</w:t>
            </w:r>
          </w:p>
        </w:tc>
      </w:tr>
      <w:tr w:rsidR="00C329DF" w:rsidRPr="001B1E7E" w14:paraId="42A89754" w14:textId="77777777" w:rsidTr="00C329DF">
        <w:tc>
          <w:tcPr>
            <w:tcW w:w="4820" w:type="dxa"/>
          </w:tcPr>
          <w:p w14:paraId="38F46B8A" w14:textId="767D8126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по разработке и испытаниям бетонов с наноструктурирующими компонентами (6 уровень квалификации)</w:t>
            </w:r>
          </w:p>
        </w:tc>
        <w:tc>
          <w:tcPr>
            <w:tcW w:w="10064" w:type="dxa"/>
          </w:tcPr>
          <w:p w14:paraId="13CE6028" w14:textId="74DD0CA8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«Строительство», «Химическая технология неорганических веществ», «Аналитический контроль качества химических соединений», «Производство строительных материалов, изделий и конструкций», «Материаловедение и технологии материалов», «Управление качеством», «Наноматериалы»</w:t>
            </w:r>
          </w:p>
        </w:tc>
      </w:tr>
      <w:tr w:rsidR="00C329DF" w:rsidRPr="001B1E7E" w14:paraId="4243BA92" w14:textId="77777777" w:rsidTr="00C329DF">
        <w:tc>
          <w:tcPr>
            <w:tcW w:w="4820" w:type="dxa"/>
          </w:tcPr>
          <w:p w14:paraId="33E87F6C" w14:textId="4715C4A0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Технолог в области анализа, разработки и испытаний наноструктурированных лаков и красок (6 уровень квалификации)</w:t>
            </w:r>
          </w:p>
        </w:tc>
        <w:tc>
          <w:tcPr>
            <w:tcW w:w="10064" w:type="dxa"/>
          </w:tcPr>
          <w:p w14:paraId="796D2F11" w14:textId="5F3B86E9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образования, или справка по образцу, самостоятельно устанавливаемому образовательной организацией, об обучении на выпускном курсе бакалавриата, по одному из направлений: «Строительство»; «Машины и технология высокоэффективных процессов обработки материалов»; «Химическая технология»; «Химическая технология органических веществ»; «Материаловедение и технологии материалов»; «Наноматериалы»</w:t>
            </w:r>
          </w:p>
        </w:tc>
      </w:tr>
      <w:tr w:rsidR="00C329DF" w:rsidRPr="001B1E7E" w14:paraId="3082866B" w14:textId="77777777" w:rsidTr="00C329DF">
        <w:tc>
          <w:tcPr>
            <w:tcW w:w="4820" w:type="dxa"/>
          </w:tcPr>
          <w:p w14:paraId="79131C8E" w14:textId="3183E9B9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Инженер-лаборант в области анализа, разработки и испытаний наноструктурированных лаков и красок (6 уровень квалификации)</w:t>
            </w:r>
          </w:p>
        </w:tc>
        <w:tc>
          <w:tcPr>
            <w:tcW w:w="10064" w:type="dxa"/>
          </w:tcPr>
          <w:p w14:paraId="6D3B6A32" w14:textId="09B3787B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«Машины и технология высокоэффективных процессов обработки материалов»; «Химическая технология»; «Химическая технология органических веществ»; «Материаловедение и технологии материалов»; «Наноматериалы»</w:t>
            </w:r>
          </w:p>
        </w:tc>
      </w:tr>
      <w:tr w:rsidR="00C329DF" w:rsidRPr="001B1E7E" w14:paraId="33027CE0" w14:textId="77777777" w:rsidTr="00C329DF">
        <w:tc>
          <w:tcPr>
            <w:tcW w:w="4820" w:type="dxa"/>
          </w:tcPr>
          <w:p w14:paraId="6A25B518" w14:textId="5DF23DC3" w:rsidR="00C329DF" w:rsidRPr="001B1E7E" w:rsidRDefault="00C329DF" w:rsidP="0082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Специалист по применению аналитического оборудования для испытаний продукции наноиндустрии (5 уровень квалификации)</w:t>
            </w:r>
          </w:p>
        </w:tc>
        <w:tc>
          <w:tcPr>
            <w:tcW w:w="10064" w:type="dxa"/>
          </w:tcPr>
          <w:p w14:paraId="43A13A9A" w14:textId="4521C65F" w:rsidR="00C329DF" w:rsidRPr="001B1E7E" w:rsidRDefault="00C329DF" w:rsidP="0082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не ниже среднего профессионального образования по программам подготовки специалистов среднего звена, или справка по образцу, самостоятельно устанавливаемому образовательной организацией, об обучении на выпускном курсе по одной из специальностей в области «Инженерное дело, технологии и технические науки»</w:t>
            </w:r>
          </w:p>
        </w:tc>
      </w:tr>
      <w:tr w:rsidR="00C329DF" w:rsidRPr="001B1E7E" w14:paraId="5CC5406B" w14:textId="77777777" w:rsidTr="00C329DF">
        <w:tc>
          <w:tcPr>
            <w:tcW w:w="4820" w:type="dxa"/>
          </w:tcPr>
          <w:p w14:paraId="4E959386" w14:textId="31384113" w:rsidR="00C329DF" w:rsidRPr="001B1E7E" w:rsidRDefault="00C329DF" w:rsidP="0082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Инженер по аттестации оборудования для испытаний продукции наноиндустрии (6 уровень квалификации)</w:t>
            </w:r>
          </w:p>
        </w:tc>
        <w:tc>
          <w:tcPr>
            <w:tcW w:w="10064" w:type="dxa"/>
          </w:tcPr>
          <w:p w14:paraId="5B494C87" w14:textId="6542DE94" w:rsidR="00C329DF" w:rsidRPr="001B1E7E" w:rsidRDefault="00C329DF" w:rsidP="0082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 в области «Инженерное дело, технологии и технические науки»</w:t>
            </w:r>
          </w:p>
        </w:tc>
      </w:tr>
      <w:tr w:rsidR="00C329DF" w14:paraId="0A5E73C0" w14:textId="77777777" w:rsidTr="00C329DF">
        <w:tc>
          <w:tcPr>
            <w:tcW w:w="4820" w:type="dxa"/>
          </w:tcPr>
          <w:p w14:paraId="710C9363" w14:textId="53C67E5C" w:rsidR="00C329DF" w:rsidRPr="001B1E7E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Специалист по разработке и внедрению документов по стандартизации на предприятии наноиндустрии (6 уровень квалификации)</w:t>
            </w:r>
          </w:p>
        </w:tc>
        <w:tc>
          <w:tcPr>
            <w:tcW w:w="10064" w:type="dxa"/>
          </w:tcPr>
          <w:p w14:paraId="0A7F2664" w14:textId="7EC69A6E" w:rsidR="00C329DF" w:rsidRPr="007C36DC" w:rsidRDefault="00C329DF" w:rsidP="000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E7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«Стандартизация и метрология»; «Метрология, стандартизация и сертификация»; «Стандартизация и сертификация»</w:t>
            </w:r>
          </w:p>
        </w:tc>
      </w:tr>
    </w:tbl>
    <w:p w14:paraId="364EF43E" w14:textId="2233C176" w:rsidR="006D1BF1" w:rsidRDefault="006D1BF1" w:rsidP="0003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14:paraId="3691A389" w14:textId="77777777" w:rsidR="00DE1EA4" w:rsidRDefault="00DE1EA4" w:rsidP="0003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14:paraId="65CDC269" w14:textId="77777777" w:rsidR="00CE4287" w:rsidRDefault="00CE4287"/>
    <w:sectPr w:rsidR="00CE4287" w:rsidSect="00FA01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FCF"/>
    <w:multiLevelType w:val="hybridMultilevel"/>
    <w:tmpl w:val="5FCC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87"/>
    <w:rsid w:val="000129AB"/>
    <w:rsid w:val="000264B5"/>
    <w:rsid w:val="000337E7"/>
    <w:rsid w:val="000F4FD1"/>
    <w:rsid w:val="00115877"/>
    <w:rsid w:val="0012087E"/>
    <w:rsid w:val="001A22DD"/>
    <w:rsid w:val="001B1E7E"/>
    <w:rsid w:val="00246EFD"/>
    <w:rsid w:val="00284AE5"/>
    <w:rsid w:val="00291DB9"/>
    <w:rsid w:val="004550BF"/>
    <w:rsid w:val="004622F5"/>
    <w:rsid w:val="004946BE"/>
    <w:rsid w:val="004A23CF"/>
    <w:rsid w:val="004F0AEE"/>
    <w:rsid w:val="005661BB"/>
    <w:rsid w:val="00593D35"/>
    <w:rsid w:val="006D1BF1"/>
    <w:rsid w:val="006D486A"/>
    <w:rsid w:val="007353EC"/>
    <w:rsid w:val="00787D7F"/>
    <w:rsid w:val="007C2C77"/>
    <w:rsid w:val="008246D0"/>
    <w:rsid w:val="00851928"/>
    <w:rsid w:val="008B0C2F"/>
    <w:rsid w:val="00973D5E"/>
    <w:rsid w:val="00A7047A"/>
    <w:rsid w:val="00AA2F25"/>
    <w:rsid w:val="00B45444"/>
    <w:rsid w:val="00BF72D7"/>
    <w:rsid w:val="00C329DF"/>
    <w:rsid w:val="00C9790B"/>
    <w:rsid w:val="00CB5A8E"/>
    <w:rsid w:val="00CC0721"/>
    <w:rsid w:val="00CE4287"/>
    <w:rsid w:val="00D159A9"/>
    <w:rsid w:val="00D66126"/>
    <w:rsid w:val="00DE1EA4"/>
    <w:rsid w:val="00E26DD5"/>
    <w:rsid w:val="00E52E04"/>
    <w:rsid w:val="00E84EF9"/>
    <w:rsid w:val="00EA77C1"/>
    <w:rsid w:val="00EF3C41"/>
    <w:rsid w:val="00F322A6"/>
    <w:rsid w:val="00F35E80"/>
    <w:rsid w:val="00F45866"/>
    <w:rsid w:val="00F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7246"/>
  <w15:chartTrackingRefBased/>
  <w15:docId w15:val="{40CEA0CD-2CDC-43C1-95D5-DA35165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User</cp:lastModifiedBy>
  <cp:revision>7</cp:revision>
  <dcterms:created xsi:type="dcterms:W3CDTF">2021-11-13T07:28:00Z</dcterms:created>
  <dcterms:modified xsi:type="dcterms:W3CDTF">2021-11-13T11:02:00Z</dcterms:modified>
</cp:coreProperties>
</file>